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DFEE" w14:textId="3EBCE3DC" w:rsidR="00A34099" w:rsidRPr="00A34099" w:rsidRDefault="00A34099" w:rsidP="00A34099">
      <w:pPr>
        <w:rPr>
          <w:b/>
          <w:bCs/>
          <w:sz w:val="26"/>
          <w:szCs w:val="26"/>
        </w:rPr>
      </w:pPr>
      <w:r w:rsidRPr="00A34099">
        <w:rPr>
          <w:b/>
          <w:bCs/>
        </w:rPr>
        <w:t xml:space="preserve">{Facebook </w:t>
      </w:r>
      <w:r w:rsidRPr="00A34099">
        <w:rPr>
          <w:b/>
          <w:bCs/>
        </w:rPr>
        <w:t>Copy</w:t>
      </w:r>
      <w:r>
        <w:rPr>
          <w:b/>
          <w:bCs/>
          <w:sz w:val="26"/>
          <w:szCs w:val="26"/>
        </w:rPr>
        <w:t>}</w:t>
      </w:r>
    </w:p>
    <w:p w14:paraId="5B46602E" w14:textId="77777777" w:rsidR="00FA4C7A" w:rsidRPr="00DA7A2E" w:rsidRDefault="00FA4C7A" w:rsidP="00FA4C7A">
      <w:pPr>
        <w:rPr>
          <w:b/>
          <w:bCs/>
        </w:rPr>
      </w:pPr>
      <w:r>
        <w:rPr>
          <w:b/>
          <w:bCs/>
        </w:rPr>
        <w:t>Peace of mind doesn’t have to break the bank</w:t>
      </w:r>
    </w:p>
    <w:p w14:paraId="35E4A8BE" w14:textId="77777777" w:rsidR="00FA4C7A" w:rsidRPr="00DA7A2E" w:rsidRDefault="00FA4C7A" w:rsidP="00FA4C7A">
      <w:pPr>
        <w:rPr>
          <w:rFonts w:cstheme="minorHAnsi"/>
          <w:color w:val="000000"/>
        </w:rPr>
      </w:pPr>
      <w:bookmarkStart w:id="0" w:name="OLE_LINK61"/>
      <w:bookmarkStart w:id="1" w:name="OLE_LINK62"/>
      <w:r>
        <w:rPr>
          <w:rFonts w:cstheme="minorHAnsi"/>
          <w:color w:val="000000"/>
        </w:rPr>
        <w:t>A Final Expense whole life insurance policy from Aflac can help your loved ones carry out your final wishes</w:t>
      </w:r>
      <w:bookmarkEnd w:id="0"/>
      <w:bookmarkEnd w:id="1"/>
      <w:r w:rsidRPr="00DA7A2E">
        <w:t xml:space="preserve">. </w:t>
      </w:r>
    </w:p>
    <w:p w14:paraId="63EC87AE" w14:textId="4BD52F0F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4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041E0EFB" w14:textId="58A1C4B8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48D6D493" w14:textId="77777777" w:rsidR="00A34099" w:rsidRPr="00DA7A2E" w:rsidRDefault="00A34099" w:rsidP="00A34099"/>
    <w:p w14:paraId="0CB229B4" w14:textId="69F816A9" w:rsidR="00A34099" w:rsidRPr="00DA7A2E" w:rsidRDefault="00A34099" w:rsidP="00A34099">
      <w:r w:rsidRPr="00A34099">
        <w:rPr>
          <w:b/>
          <w:bCs/>
        </w:rPr>
        <w:t>{</w:t>
      </w:r>
      <w:r w:rsidR="000332EC">
        <w:rPr>
          <w:b/>
          <w:bCs/>
        </w:rPr>
        <w:t xml:space="preserve">Instagram </w:t>
      </w:r>
      <w:r w:rsidRPr="00A34099">
        <w:rPr>
          <w:b/>
          <w:bCs/>
        </w:rPr>
        <w:t>Copy}</w:t>
      </w:r>
    </w:p>
    <w:p w14:paraId="0A4417EF" w14:textId="77777777" w:rsidR="00FA4C7A" w:rsidRPr="00DA7A2E" w:rsidRDefault="00FA4C7A" w:rsidP="00FA4C7A">
      <w:pPr>
        <w:rPr>
          <w:b/>
          <w:bCs/>
        </w:rPr>
      </w:pPr>
      <w:r>
        <w:rPr>
          <w:b/>
          <w:bCs/>
        </w:rPr>
        <w:t>Peace of mind doesn’t have to break the bank</w:t>
      </w:r>
    </w:p>
    <w:p w14:paraId="7156E4FE" w14:textId="6F0FB895" w:rsidR="00FA4C7A" w:rsidRPr="00DA7A2E" w:rsidRDefault="00FA4C7A" w:rsidP="00FA4C7A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A Final Expense whole life insurance policy from Aflac can help your loved ones carry out your final wishes</w:t>
      </w:r>
      <w:r w:rsidRPr="00DA7A2E">
        <w:t xml:space="preserve">. </w:t>
      </w:r>
    </w:p>
    <w:p w14:paraId="22DB22DD" w14:textId="77777777" w:rsidR="00A34099" w:rsidRDefault="00A34099" w:rsidP="00A34099"/>
    <w:p w14:paraId="7112CD49" w14:textId="5DEB319C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5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795A4AEC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5CBD3EC4" w14:textId="77777777" w:rsidR="00A34099" w:rsidRPr="00DA7A2E" w:rsidRDefault="00A34099" w:rsidP="00A34099"/>
    <w:p w14:paraId="272830E2" w14:textId="3EA4216A" w:rsidR="00A34099" w:rsidRPr="00DA7A2E" w:rsidRDefault="00A34099" w:rsidP="00A34099">
      <w:r w:rsidRPr="00A34099">
        <w:rPr>
          <w:b/>
          <w:bCs/>
        </w:rPr>
        <w:t xml:space="preserve">{Twitter </w:t>
      </w:r>
      <w:r w:rsidRPr="00A34099">
        <w:rPr>
          <w:b/>
          <w:bCs/>
        </w:rPr>
        <w:t>Copy}</w:t>
      </w:r>
    </w:p>
    <w:p w14:paraId="289BC4AB" w14:textId="77777777" w:rsidR="00783884" w:rsidRPr="00DA7A2E" w:rsidRDefault="00783884" w:rsidP="00783884">
      <w:pPr>
        <w:rPr>
          <w:b/>
          <w:bCs/>
        </w:rPr>
      </w:pPr>
      <w:r>
        <w:rPr>
          <w:b/>
          <w:bCs/>
        </w:rPr>
        <w:t>Peace of mind doesn’t have to break the bank</w:t>
      </w:r>
    </w:p>
    <w:p w14:paraId="7AD48D23" w14:textId="77777777" w:rsidR="00783884" w:rsidRPr="00DA7A2E" w:rsidRDefault="00783884" w:rsidP="00783884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A Final Expense whole life insurance policy from Aflac can help your loved ones carry out your final wishes</w:t>
      </w:r>
      <w:r w:rsidRPr="00DA7A2E">
        <w:t xml:space="preserve">. </w:t>
      </w:r>
      <w:r>
        <w:rPr>
          <w:rFonts w:cstheme="minorHAnsi"/>
          <w:color w:val="000000"/>
        </w:rPr>
        <w:t>Aflac has been there for 65 years to help provide an additional layer of financial protection to people and their families, and we take that trust seriously.</w:t>
      </w:r>
    </w:p>
    <w:p w14:paraId="0F5C2B06" w14:textId="77777777" w:rsidR="00A34099" w:rsidRDefault="00A34099" w:rsidP="00A34099"/>
    <w:p w14:paraId="17F94509" w14:textId="78B69417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6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50DA2324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799CCF37" w14:textId="5511EE3E" w:rsidR="0052252B" w:rsidRDefault="0052252B"/>
    <w:p w14:paraId="546D3D49" w14:textId="5846F90A" w:rsidR="00A34099" w:rsidRPr="00DA7A2E" w:rsidRDefault="00A34099" w:rsidP="00A34099">
      <w:r w:rsidRPr="00A34099">
        <w:rPr>
          <w:b/>
          <w:bCs/>
        </w:rPr>
        <w:t>{</w:t>
      </w:r>
      <w:r w:rsidRPr="00A34099">
        <w:rPr>
          <w:b/>
          <w:bCs/>
        </w:rPr>
        <w:t xml:space="preserve">LinkedIn </w:t>
      </w:r>
      <w:r w:rsidRPr="00A34099">
        <w:rPr>
          <w:b/>
          <w:bCs/>
        </w:rPr>
        <w:t>Copy}</w:t>
      </w:r>
    </w:p>
    <w:p w14:paraId="6C83D2E9" w14:textId="77777777" w:rsidR="00783884" w:rsidRPr="00DA7A2E" w:rsidRDefault="00783884" w:rsidP="00783884">
      <w:pPr>
        <w:rPr>
          <w:b/>
          <w:bCs/>
        </w:rPr>
      </w:pPr>
      <w:r>
        <w:rPr>
          <w:b/>
          <w:bCs/>
        </w:rPr>
        <w:t>Peace of mind doesn’t have to break the bank</w:t>
      </w:r>
    </w:p>
    <w:p w14:paraId="183F30BB" w14:textId="77777777" w:rsidR="00783884" w:rsidRPr="00DA7A2E" w:rsidRDefault="00783884" w:rsidP="00783884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A Final Expense whole life insurance policy from Aflac can help your loved ones carry out your final wishes</w:t>
      </w:r>
      <w:r w:rsidRPr="00DA7A2E">
        <w:t xml:space="preserve">. </w:t>
      </w:r>
      <w:r>
        <w:rPr>
          <w:rFonts w:cstheme="minorHAnsi"/>
          <w:color w:val="000000"/>
        </w:rPr>
        <w:t>Aflac has been there for 65 years to help provide an additional layer of financial protection to people and their families, and we take that trust seriously. Let’s get started.</w:t>
      </w:r>
    </w:p>
    <w:p w14:paraId="4B3D219E" w14:textId="77777777" w:rsidR="00783884" w:rsidRPr="00DA7A2E" w:rsidRDefault="00783884" w:rsidP="00783884"/>
    <w:p w14:paraId="40FB0333" w14:textId="77777777" w:rsidR="00A34099" w:rsidRDefault="00A34099" w:rsidP="00A34099"/>
    <w:p w14:paraId="5B82F0BF" w14:textId="379096EE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7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495AB2F7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2BED94AB" w14:textId="32E90F54" w:rsidR="00A34099" w:rsidRDefault="00A34099"/>
    <w:p w14:paraId="31FDC6CF" w14:textId="6FC0BD00" w:rsidR="00A34099" w:rsidRDefault="00A34099"/>
    <w:p w14:paraId="692F671F" w14:textId="77777777" w:rsidR="00A34099" w:rsidRPr="00A34099" w:rsidRDefault="00A34099" w:rsidP="00A34099">
      <w:pPr>
        <w:rPr>
          <w:b/>
          <w:bCs/>
        </w:rPr>
      </w:pPr>
      <w:r w:rsidRPr="00A34099">
        <w:rPr>
          <w:b/>
          <w:bCs/>
        </w:rPr>
        <w:t>{HASHTAGS}</w:t>
      </w:r>
    </w:p>
    <w:p w14:paraId="5A940167" w14:textId="77777777" w:rsidR="00A34099" w:rsidRPr="00DA7A2E" w:rsidRDefault="00A34099" w:rsidP="00A34099">
      <w:r w:rsidRPr="00DA7A2E">
        <w:t>#</w:t>
      </w:r>
      <w:r>
        <w:t>Peaceofmind #Aflac</w:t>
      </w:r>
      <w:r w:rsidRPr="00DA7A2E">
        <w:t xml:space="preserve"> #FinalExpense #</w:t>
      </w:r>
      <w:r>
        <w:t>AflacFinalExpense</w:t>
      </w:r>
      <w:r w:rsidRPr="00DA7A2E">
        <w:t xml:space="preserve"> #</w:t>
      </w:r>
      <w:r>
        <w:t>WholeLifeInsurance</w:t>
      </w:r>
    </w:p>
    <w:p w14:paraId="7B06B0E5" w14:textId="77777777" w:rsidR="00A34099" w:rsidRPr="00DA7A2E" w:rsidRDefault="00A34099" w:rsidP="00A34099">
      <w:pPr>
        <w:rPr>
          <w:highlight w:val="yellow"/>
        </w:rPr>
      </w:pPr>
    </w:p>
    <w:p w14:paraId="501FA5FB" w14:textId="77777777" w:rsidR="00A34099" w:rsidRDefault="00A34099"/>
    <w:sectPr w:rsidR="00A34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99"/>
    <w:rsid w:val="000332EC"/>
    <w:rsid w:val="0052252B"/>
    <w:rsid w:val="00783884"/>
    <w:rsid w:val="00A34099"/>
    <w:rsid w:val="00FA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BA4C34"/>
  <w15:chartTrackingRefBased/>
  <w15:docId w15:val="{5A5842BC-4266-5D4E-9BA8-0BCC5A90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4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3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tect-us.mimecast.com/s/YvmACQWmQnUoOKNqiPcH1l?domain=afla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tect-us.mimecast.com/s/YvmACQWmQnUoOKNqiPcH1l?domain=aflac.com" TargetMode="External"/><Relationship Id="rId5" Type="http://schemas.openxmlformats.org/officeDocument/2006/relationships/hyperlink" Target="https://protect-us.mimecast.com/s/YvmACQWmQnUoOKNqiPcH1l?domain=aflac.com" TargetMode="External"/><Relationship Id="rId4" Type="http://schemas.openxmlformats.org/officeDocument/2006/relationships/hyperlink" Target="https://protect-us.mimecast.com/s/YvmACQWmQnUoOKNqiPcH1l?domain=aflac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Kylee Nix</dc:creator>
  <cp:keywords/>
  <dc:description/>
  <cp:lastModifiedBy>Kylee Nix</cp:lastModifiedBy>
  <cp:revision>2</cp:revision>
  <dcterms:created xsi:type="dcterms:W3CDTF">2022-06-27T16:52:00Z</dcterms:created>
  <dcterms:modified xsi:type="dcterms:W3CDTF">2022-06-27T16:52:00Z</dcterms:modified>
</cp:coreProperties>
</file>